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F1C0" w14:textId="77777777" w:rsidR="009D654C" w:rsidRPr="00E65970" w:rsidRDefault="009D654C" w:rsidP="009D654C">
      <w:pPr>
        <w:spacing w:line="360" w:lineRule="auto"/>
        <w:jc w:val="both"/>
        <w:rPr>
          <w:rFonts w:ascii="Times New Roman" w:hAnsi="Times New Roman" w:cs="Times New Roman"/>
          <w:sz w:val="32"/>
          <w:szCs w:val="32"/>
        </w:rPr>
      </w:pPr>
      <w:r w:rsidRPr="00E65970">
        <w:rPr>
          <w:rFonts w:ascii="Times New Roman" w:hAnsi="Times New Roman" w:cs="Times New Roman"/>
          <w:sz w:val="32"/>
          <w:szCs w:val="32"/>
        </w:rPr>
        <w:t>Prelude to Prayer:</w:t>
      </w:r>
    </w:p>
    <w:p w14:paraId="348E3C2A" w14:textId="4FE93490" w:rsidR="00870360" w:rsidRPr="00AB5EF0" w:rsidRDefault="00E65970" w:rsidP="009D654C">
      <w:pPr>
        <w:spacing w:line="360" w:lineRule="auto"/>
        <w:jc w:val="both"/>
        <w:rPr>
          <w:i/>
          <w:iCs/>
        </w:rPr>
      </w:pPr>
      <w:r>
        <w:rPr>
          <w:rFonts w:ascii="Times New Roman" w:hAnsi="Times New Roman" w:cs="Times New Roman"/>
          <w:sz w:val="32"/>
          <w:szCs w:val="32"/>
        </w:rPr>
        <w:t>“</w:t>
      </w:r>
      <w:r w:rsidR="009D654C" w:rsidRPr="00E65970">
        <w:rPr>
          <w:rFonts w:ascii="Times New Roman" w:hAnsi="Times New Roman" w:cs="Times New Roman"/>
          <w:sz w:val="32"/>
          <w:szCs w:val="32"/>
        </w:rPr>
        <w:t>Grace is most needed and best understood in the</w:t>
      </w:r>
      <w:r w:rsidR="009D654C" w:rsidRPr="00E65970">
        <w:rPr>
          <w:rFonts w:ascii="Times New Roman" w:hAnsi="Times New Roman" w:cs="Times New Roman"/>
          <w:sz w:val="32"/>
          <w:szCs w:val="32"/>
        </w:rPr>
        <w:t xml:space="preserve"> </w:t>
      </w:r>
      <w:r w:rsidR="009D654C" w:rsidRPr="00E65970">
        <w:rPr>
          <w:rFonts w:ascii="Times New Roman" w:hAnsi="Times New Roman" w:cs="Times New Roman"/>
          <w:sz w:val="32"/>
          <w:szCs w:val="32"/>
        </w:rPr>
        <w:t>midst of sin, suffering, and brokenness. We live in</w:t>
      </w:r>
      <w:r w:rsidR="009D654C" w:rsidRPr="00E65970">
        <w:rPr>
          <w:rFonts w:ascii="Times New Roman" w:hAnsi="Times New Roman" w:cs="Times New Roman"/>
          <w:sz w:val="32"/>
          <w:szCs w:val="32"/>
        </w:rPr>
        <w:t xml:space="preserve"> </w:t>
      </w:r>
      <w:r w:rsidR="009D654C" w:rsidRPr="00E65970">
        <w:rPr>
          <w:rFonts w:ascii="Times New Roman" w:hAnsi="Times New Roman" w:cs="Times New Roman"/>
          <w:sz w:val="32"/>
          <w:szCs w:val="32"/>
        </w:rPr>
        <w:t>a world of earning, deserving, and merit, and</w:t>
      </w:r>
      <w:r w:rsidR="009D654C" w:rsidRPr="00E65970">
        <w:rPr>
          <w:rFonts w:ascii="Times New Roman" w:hAnsi="Times New Roman" w:cs="Times New Roman"/>
          <w:sz w:val="32"/>
          <w:szCs w:val="32"/>
        </w:rPr>
        <w:t xml:space="preserve"> </w:t>
      </w:r>
      <w:r w:rsidR="009D654C" w:rsidRPr="00E65970">
        <w:rPr>
          <w:rFonts w:ascii="Times New Roman" w:hAnsi="Times New Roman" w:cs="Times New Roman"/>
          <w:sz w:val="32"/>
          <w:szCs w:val="32"/>
        </w:rPr>
        <w:t>these result in judgment. That is why everyone</w:t>
      </w:r>
      <w:r w:rsidR="009D654C" w:rsidRPr="00E65970">
        <w:rPr>
          <w:rFonts w:ascii="Times New Roman" w:hAnsi="Times New Roman" w:cs="Times New Roman"/>
          <w:sz w:val="32"/>
          <w:szCs w:val="32"/>
        </w:rPr>
        <w:t xml:space="preserve"> </w:t>
      </w:r>
      <w:r w:rsidR="009D654C" w:rsidRPr="00E65970">
        <w:rPr>
          <w:rFonts w:ascii="Times New Roman" w:hAnsi="Times New Roman" w:cs="Times New Roman"/>
          <w:sz w:val="32"/>
          <w:szCs w:val="32"/>
        </w:rPr>
        <w:t>wants and needs grace. Judgment kills. Only</w:t>
      </w:r>
      <w:r w:rsidR="009D654C" w:rsidRPr="00E65970">
        <w:rPr>
          <w:rFonts w:ascii="Times New Roman" w:hAnsi="Times New Roman" w:cs="Times New Roman"/>
          <w:sz w:val="32"/>
          <w:szCs w:val="32"/>
        </w:rPr>
        <w:t xml:space="preserve"> </w:t>
      </w:r>
      <w:r w:rsidR="009D654C" w:rsidRPr="00E65970">
        <w:rPr>
          <w:rFonts w:ascii="Times New Roman" w:hAnsi="Times New Roman" w:cs="Times New Roman"/>
          <w:sz w:val="32"/>
          <w:szCs w:val="32"/>
        </w:rPr>
        <w:t>grace makes alive.</w:t>
      </w:r>
      <w:r w:rsidR="009D654C" w:rsidRPr="00E65970">
        <w:rPr>
          <w:rFonts w:ascii="Times New Roman" w:hAnsi="Times New Roman" w:cs="Times New Roman"/>
          <w:sz w:val="32"/>
          <w:szCs w:val="32"/>
        </w:rPr>
        <w:t xml:space="preserve"> </w:t>
      </w:r>
      <w:r w:rsidR="009D654C" w:rsidRPr="00E65970">
        <w:rPr>
          <w:rFonts w:ascii="Times New Roman" w:hAnsi="Times New Roman" w:cs="Times New Roman"/>
          <w:sz w:val="32"/>
          <w:szCs w:val="32"/>
        </w:rPr>
        <w:t>A shorthand for what grace is – “mercy, not merit.”</w:t>
      </w:r>
      <w:r w:rsidR="009D654C" w:rsidRPr="00E65970">
        <w:rPr>
          <w:rFonts w:ascii="Times New Roman" w:hAnsi="Times New Roman" w:cs="Times New Roman"/>
          <w:sz w:val="32"/>
          <w:szCs w:val="32"/>
        </w:rPr>
        <w:t xml:space="preserve"> </w:t>
      </w:r>
      <w:r w:rsidR="009D654C" w:rsidRPr="00E65970">
        <w:rPr>
          <w:rFonts w:ascii="Times New Roman" w:hAnsi="Times New Roman" w:cs="Times New Roman"/>
          <w:sz w:val="32"/>
          <w:szCs w:val="32"/>
        </w:rPr>
        <w:t xml:space="preserve">Grace is the opposite of karma, which is all about getting what you deserve (reaping what you sow). Grace is getting what </w:t>
      </w:r>
      <w:r w:rsidR="009D654C" w:rsidRPr="00CC67E9">
        <w:rPr>
          <w:rFonts w:ascii="Times New Roman" w:hAnsi="Times New Roman" w:cs="Times New Roman"/>
          <w:sz w:val="32"/>
          <w:szCs w:val="32"/>
        </w:rPr>
        <w:t>you don’t deserve, and not getting what you do deserve.</w:t>
      </w:r>
      <w:r w:rsidRPr="00CC67E9">
        <w:rPr>
          <w:rFonts w:ascii="Times New Roman" w:hAnsi="Times New Roman" w:cs="Times New Roman"/>
          <w:sz w:val="32"/>
          <w:szCs w:val="32"/>
        </w:rPr>
        <w:t xml:space="preserve">” </w:t>
      </w:r>
      <w:r w:rsidRPr="00CC67E9">
        <w:t xml:space="preserve">         </w:t>
      </w:r>
      <w:r w:rsidRPr="00CC67E9">
        <w:rPr>
          <w:rFonts w:ascii="Times New Roman" w:hAnsi="Times New Roman" w:cs="Times New Roman"/>
          <w:b/>
          <w:bCs/>
          <w:sz w:val="32"/>
          <w:szCs w:val="32"/>
        </w:rPr>
        <w:t>Ay Peters</w:t>
      </w:r>
    </w:p>
    <w:p w14:paraId="18557F24" w14:textId="445F8D2E" w:rsidR="009D654C" w:rsidRPr="00AB5EF0" w:rsidRDefault="009D654C" w:rsidP="009D654C">
      <w:pPr>
        <w:spacing w:line="360" w:lineRule="auto"/>
        <w:jc w:val="both"/>
        <w:rPr>
          <w:i/>
          <w:iCs/>
        </w:rPr>
      </w:pPr>
      <w:r w:rsidRPr="00AB5EF0">
        <w:rPr>
          <w:i/>
          <w:iCs/>
        </w:rPr>
        <w:tab/>
      </w:r>
      <w:r w:rsidRPr="00AB5EF0">
        <w:rPr>
          <w:i/>
          <w:iCs/>
        </w:rPr>
        <w:tab/>
      </w:r>
      <w:r w:rsidRPr="00AB5EF0">
        <w:rPr>
          <w:i/>
          <w:iCs/>
        </w:rPr>
        <w:tab/>
      </w:r>
      <w:r w:rsidRPr="00AB5EF0">
        <w:rPr>
          <w:i/>
          <w:iCs/>
        </w:rPr>
        <w:tab/>
      </w:r>
      <w:r w:rsidRPr="00AB5EF0">
        <w:rPr>
          <w:i/>
          <w:iCs/>
        </w:rPr>
        <w:tab/>
      </w:r>
      <w:r w:rsidRPr="00AB5EF0">
        <w:rPr>
          <w:i/>
          <w:iCs/>
        </w:rPr>
        <w:tab/>
      </w:r>
      <w:r w:rsidRPr="00AB5EF0">
        <w:rPr>
          <w:i/>
          <w:iCs/>
        </w:rPr>
        <w:tab/>
      </w:r>
      <w:r w:rsidRPr="00AB5EF0">
        <w:rPr>
          <w:i/>
          <w:iCs/>
        </w:rPr>
        <w:tab/>
      </w:r>
      <w:r w:rsidRPr="00AB5EF0">
        <w:rPr>
          <w:i/>
          <w:iCs/>
        </w:rPr>
        <w:tab/>
      </w:r>
    </w:p>
    <w:p w14:paraId="101420E5" w14:textId="77777777" w:rsidR="00AB5EF0" w:rsidRPr="00AB5EF0" w:rsidRDefault="00AB5EF0" w:rsidP="009D654C">
      <w:pPr>
        <w:spacing w:line="360" w:lineRule="auto"/>
        <w:jc w:val="both"/>
        <w:rPr>
          <w:rStyle w:val="text"/>
          <w:rFonts w:ascii="Times New Roman" w:hAnsi="Times New Roman" w:cs="Times New Roman"/>
          <w:i/>
          <w:iCs/>
          <w:color w:val="000000"/>
          <w:sz w:val="32"/>
          <w:szCs w:val="32"/>
          <w:shd w:val="clear" w:color="auto" w:fill="FFFFFF"/>
        </w:rPr>
      </w:pPr>
      <w:r w:rsidRPr="00AB5EF0">
        <w:rPr>
          <w:rStyle w:val="text"/>
          <w:rFonts w:ascii="Times New Roman" w:hAnsi="Times New Roman" w:cs="Times New Roman"/>
          <w:i/>
          <w:iCs/>
          <w:color w:val="000000"/>
          <w:sz w:val="32"/>
          <w:szCs w:val="32"/>
          <w:shd w:val="clear" w:color="auto" w:fill="FFFFFF"/>
        </w:rPr>
        <w:t xml:space="preserve">2 Corinthians 12:7a-10 </w:t>
      </w:r>
    </w:p>
    <w:p w14:paraId="47E6EEF9" w14:textId="1F65AA59" w:rsidR="00E65970" w:rsidRPr="00AB5EF0" w:rsidRDefault="00AB5EF0" w:rsidP="00AB5EF0">
      <w:pPr>
        <w:spacing w:line="360" w:lineRule="auto"/>
        <w:jc w:val="both"/>
        <w:rPr>
          <w:rStyle w:val="text"/>
          <w:rFonts w:ascii="Times New Roman" w:hAnsi="Times New Roman" w:cs="Times New Roman"/>
          <w:i/>
          <w:iCs/>
          <w:color w:val="000000"/>
          <w:sz w:val="32"/>
          <w:szCs w:val="32"/>
          <w:shd w:val="clear" w:color="auto" w:fill="FFFFFF"/>
        </w:rPr>
      </w:pPr>
      <w:r w:rsidRPr="00AB5EF0">
        <w:rPr>
          <w:rStyle w:val="text"/>
          <w:rFonts w:ascii="Times New Roman" w:hAnsi="Times New Roman" w:cs="Times New Roman"/>
          <w:i/>
          <w:iCs/>
          <w:color w:val="000000"/>
          <w:sz w:val="32"/>
          <w:szCs w:val="32"/>
          <w:shd w:val="clear" w:color="auto" w:fill="FFFFFF"/>
        </w:rPr>
        <w:t>I</w:t>
      </w:r>
      <w:r w:rsidRPr="00AB5EF0">
        <w:rPr>
          <w:rStyle w:val="text"/>
          <w:rFonts w:ascii="Times New Roman" w:hAnsi="Times New Roman" w:cs="Times New Roman"/>
          <w:i/>
          <w:iCs/>
          <w:color w:val="000000"/>
          <w:sz w:val="32"/>
          <w:szCs w:val="32"/>
          <w:shd w:val="clear" w:color="auto" w:fill="FFFFFF"/>
        </w:rPr>
        <w:t>n order to keep me from becoming conceited, I was given a thorn in my flesh, a messenger of Satan, to torment me.</w:t>
      </w:r>
      <w:r w:rsidRPr="00AB5EF0">
        <w:rPr>
          <w:rFonts w:ascii="Times New Roman" w:hAnsi="Times New Roman" w:cs="Times New Roman"/>
          <w:i/>
          <w:iCs/>
          <w:color w:val="000000"/>
          <w:sz w:val="32"/>
          <w:szCs w:val="32"/>
          <w:shd w:val="clear" w:color="auto" w:fill="FFFFFF"/>
        </w:rPr>
        <w:t> </w:t>
      </w:r>
      <w:r w:rsidRPr="00AB5EF0">
        <w:rPr>
          <w:rStyle w:val="text"/>
          <w:rFonts w:ascii="Times New Roman" w:hAnsi="Times New Roman" w:cs="Times New Roman"/>
          <w:b/>
          <w:bCs/>
          <w:i/>
          <w:iCs/>
          <w:color w:val="000000"/>
          <w:sz w:val="32"/>
          <w:szCs w:val="32"/>
          <w:shd w:val="clear" w:color="auto" w:fill="FFFFFF"/>
          <w:vertAlign w:val="superscript"/>
        </w:rPr>
        <w:t>8 </w:t>
      </w:r>
      <w:r w:rsidRPr="00AB5EF0">
        <w:rPr>
          <w:rStyle w:val="text"/>
          <w:rFonts w:ascii="Times New Roman" w:hAnsi="Times New Roman" w:cs="Times New Roman"/>
          <w:i/>
          <w:iCs/>
          <w:color w:val="000000"/>
          <w:sz w:val="32"/>
          <w:szCs w:val="32"/>
          <w:shd w:val="clear" w:color="auto" w:fill="FFFFFF"/>
        </w:rPr>
        <w:t>Three times I pleaded with the Lord to take it away from me.</w:t>
      </w:r>
      <w:r w:rsidRPr="00AB5EF0">
        <w:rPr>
          <w:rFonts w:ascii="Times New Roman" w:hAnsi="Times New Roman" w:cs="Times New Roman"/>
          <w:i/>
          <w:iCs/>
          <w:color w:val="000000"/>
          <w:sz w:val="32"/>
          <w:szCs w:val="32"/>
          <w:shd w:val="clear" w:color="auto" w:fill="FFFFFF"/>
        </w:rPr>
        <w:t> </w:t>
      </w:r>
      <w:r w:rsidRPr="00AB5EF0">
        <w:rPr>
          <w:rStyle w:val="text"/>
          <w:rFonts w:ascii="Times New Roman" w:hAnsi="Times New Roman" w:cs="Times New Roman"/>
          <w:b/>
          <w:bCs/>
          <w:i/>
          <w:iCs/>
          <w:color w:val="000000"/>
          <w:sz w:val="32"/>
          <w:szCs w:val="32"/>
          <w:shd w:val="clear" w:color="auto" w:fill="FFFFFF"/>
          <w:vertAlign w:val="superscript"/>
        </w:rPr>
        <w:t>9 </w:t>
      </w:r>
      <w:r w:rsidRPr="00AB5EF0">
        <w:rPr>
          <w:rStyle w:val="text"/>
          <w:rFonts w:ascii="Times New Roman" w:hAnsi="Times New Roman" w:cs="Times New Roman"/>
          <w:i/>
          <w:iCs/>
          <w:color w:val="000000"/>
          <w:sz w:val="32"/>
          <w:szCs w:val="32"/>
          <w:shd w:val="clear" w:color="auto" w:fill="FFFFFF"/>
        </w:rPr>
        <w:t>But he said to me, </w:t>
      </w:r>
      <w:r w:rsidRPr="00AB5EF0">
        <w:rPr>
          <w:rStyle w:val="woj"/>
          <w:rFonts w:ascii="Times New Roman" w:hAnsi="Times New Roman" w:cs="Times New Roman"/>
          <w:i/>
          <w:iCs/>
          <w:color w:val="000000"/>
          <w:sz w:val="32"/>
          <w:szCs w:val="32"/>
          <w:shd w:val="clear" w:color="auto" w:fill="FFFFFF"/>
        </w:rPr>
        <w:t>“My grace is sufficient for you, for my power is made perfect in weakness.”</w:t>
      </w:r>
      <w:r w:rsidRPr="00AB5EF0">
        <w:rPr>
          <w:rStyle w:val="text"/>
          <w:rFonts w:ascii="Times New Roman" w:hAnsi="Times New Roman" w:cs="Times New Roman"/>
          <w:i/>
          <w:iCs/>
          <w:color w:val="000000"/>
          <w:sz w:val="32"/>
          <w:szCs w:val="32"/>
          <w:shd w:val="clear" w:color="auto" w:fill="FFFFFF"/>
        </w:rPr>
        <w:t> </w:t>
      </w:r>
      <w:r w:rsidR="00C847F8" w:rsidRPr="00AB5EF0">
        <w:rPr>
          <w:rStyle w:val="text"/>
          <w:rFonts w:ascii="Times New Roman" w:hAnsi="Times New Roman" w:cs="Times New Roman"/>
          <w:i/>
          <w:iCs/>
          <w:color w:val="000000"/>
          <w:sz w:val="32"/>
          <w:szCs w:val="32"/>
          <w:shd w:val="clear" w:color="auto" w:fill="FFFFFF"/>
        </w:rPr>
        <w:t>Therefore,</w:t>
      </w:r>
      <w:r w:rsidRPr="00AB5EF0">
        <w:rPr>
          <w:rStyle w:val="text"/>
          <w:rFonts w:ascii="Times New Roman" w:hAnsi="Times New Roman" w:cs="Times New Roman"/>
          <w:i/>
          <w:iCs/>
          <w:color w:val="000000"/>
          <w:sz w:val="32"/>
          <w:szCs w:val="32"/>
          <w:shd w:val="clear" w:color="auto" w:fill="FFFFFF"/>
        </w:rPr>
        <w:t xml:space="preserve"> I will boast all the more gladly about my weaknesses, so that Christ’s power may rest on me.</w:t>
      </w:r>
      <w:r w:rsidRPr="00AB5EF0">
        <w:rPr>
          <w:rFonts w:ascii="Times New Roman" w:hAnsi="Times New Roman" w:cs="Times New Roman"/>
          <w:i/>
          <w:iCs/>
          <w:color w:val="000000"/>
          <w:sz w:val="32"/>
          <w:szCs w:val="32"/>
          <w:shd w:val="clear" w:color="auto" w:fill="FFFFFF"/>
        </w:rPr>
        <w:t> </w:t>
      </w:r>
      <w:r w:rsidRPr="00AB5EF0">
        <w:rPr>
          <w:rStyle w:val="text"/>
          <w:rFonts w:ascii="Times New Roman" w:hAnsi="Times New Roman" w:cs="Times New Roman"/>
          <w:b/>
          <w:bCs/>
          <w:i/>
          <w:iCs/>
          <w:color w:val="000000"/>
          <w:sz w:val="32"/>
          <w:szCs w:val="32"/>
          <w:shd w:val="clear" w:color="auto" w:fill="FFFFFF"/>
          <w:vertAlign w:val="superscript"/>
        </w:rPr>
        <w:t>10 </w:t>
      </w:r>
      <w:r w:rsidRPr="00AB5EF0">
        <w:rPr>
          <w:rStyle w:val="text"/>
          <w:rFonts w:ascii="Times New Roman" w:hAnsi="Times New Roman" w:cs="Times New Roman"/>
          <w:i/>
          <w:iCs/>
          <w:color w:val="000000"/>
          <w:sz w:val="32"/>
          <w:szCs w:val="32"/>
          <w:shd w:val="clear" w:color="auto" w:fill="FFFFFF"/>
        </w:rPr>
        <w:t>That is why, for Christ’s sake, I delight in weaknesses, in insults, in hardships, in persecutions, in difficulties. For when I am weak, then I am strong.</w:t>
      </w:r>
    </w:p>
    <w:p w14:paraId="2423C8E7" w14:textId="19517EF2" w:rsidR="00AB5EF0" w:rsidRPr="00B93D78" w:rsidRDefault="00AB5EF0" w:rsidP="00AB5EF0">
      <w:pPr>
        <w:pStyle w:val="ListParagraph"/>
        <w:numPr>
          <w:ilvl w:val="0"/>
          <w:numId w:val="1"/>
        </w:numPr>
        <w:spacing w:line="360" w:lineRule="auto"/>
        <w:jc w:val="both"/>
        <w:rPr>
          <w:rStyle w:val="text"/>
          <w:rFonts w:ascii="Times New Roman" w:hAnsi="Times New Roman" w:cs="Times New Roman"/>
          <w:i/>
          <w:iCs/>
          <w:color w:val="000000"/>
          <w:sz w:val="32"/>
          <w:szCs w:val="32"/>
          <w:shd w:val="clear" w:color="auto" w:fill="FFFFFF"/>
        </w:rPr>
      </w:pPr>
      <w:r>
        <w:rPr>
          <w:rStyle w:val="text"/>
          <w:rFonts w:ascii="Times New Roman" w:hAnsi="Times New Roman" w:cs="Times New Roman"/>
          <w:color w:val="000000"/>
          <w:sz w:val="32"/>
          <w:szCs w:val="32"/>
          <w:shd w:val="clear" w:color="auto" w:fill="FFFFFF"/>
        </w:rPr>
        <w:t xml:space="preserve">Heavenly Father, we thank you for giving us the ability to recognize when we have been given the Grace you so generously shower on us. Your blessings and mercy are never </w:t>
      </w:r>
      <w:r w:rsidR="00C847F8">
        <w:rPr>
          <w:rStyle w:val="text"/>
          <w:rFonts w:ascii="Times New Roman" w:hAnsi="Times New Roman" w:cs="Times New Roman"/>
          <w:color w:val="000000"/>
          <w:sz w:val="32"/>
          <w:szCs w:val="32"/>
          <w:shd w:val="clear" w:color="auto" w:fill="FFFFFF"/>
        </w:rPr>
        <w:t>failing,</w:t>
      </w:r>
      <w:r>
        <w:rPr>
          <w:rStyle w:val="text"/>
          <w:rFonts w:ascii="Times New Roman" w:hAnsi="Times New Roman" w:cs="Times New Roman"/>
          <w:color w:val="000000"/>
          <w:sz w:val="32"/>
          <w:szCs w:val="32"/>
          <w:shd w:val="clear" w:color="auto" w:fill="FFFFFF"/>
        </w:rPr>
        <w:t xml:space="preserve"> and we thank you for those favors. Please help us to never take them for granted. </w:t>
      </w:r>
    </w:p>
    <w:p w14:paraId="7A7BA691" w14:textId="77777777" w:rsidR="00B93D78" w:rsidRPr="00B93D78" w:rsidRDefault="00B93D78" w:rsidP="00AB5EF0">
      <w:pPr>
        <w:pStyle w:val="ListParagraph"/>
        <w:numPr>
          <w:ilvl w:val="0"/>
          <w:numId w:val="1"/>
        </w:numPr>
        <w:spacing w:line="360" w:lineRule="auto"/>
        <w:jc w:val="both"/>
        <w:rPr>
          <w:rStyle w:val="text"/>
          <w:rFonts w:ascii="Times New Roman" w:hAnsi="Times New Roman" w:cs="Times New Roman"/>
          <w:i/>
          <w:iCs/>
          <w:color w:val="000000"/>
          <w:sz w:val="32"/>
          <w:szCs w:val="32"/>
          <w:shd w:val="clear" w:color="auto" w:fill="FFFFFF"/>
        </w:rPr>
      </w:pPr>
      <w:r>
        <w:rPr>
          <w:rStyle w:val="text"/>
          <w:rFonts w:ascii="Times New Roman" w:hAnsi="Times New Roman" w:cs="Times New Roman"/>
          <w:color w:val="000000"/>
          <w:sz w:val="32"/>
          <w:szCs w:val="32"/>
          <w:shd w:val="clear" w:color="auto" w:fill="FFFFFF"/>
        </w:rPr>
        <w:lastRenderedPageBreak/>
        <w:t>I know there are so many times when I don’t deserve Your grace because I act so ungrateful and disinterested in what is going on around me. I become selfish and only concerned with what is happening to me. Please forgive me when I act that way.</w:t>
      </w:r>
    </w:p>
    <w:p w14:paraId="58B51F73" w14:textId="5C6A8F49" w:rsidR="00B93D78" w:rsidRPr="00C847F8" w:rsidRDefault="00B93D78" w:rsidP="00AB5EF0">
      <w:pPr>
        <w:pStyle w:val="ListParagraph"/>
        <w:numPr>
          <w:ilvl w:val="0"/>
          <w:numId w:val="1"/>
        </w:numPr>
        <w:spacing w:line="360" w:lineRule="auto"/>
        <w:jc w:val="both"/>
        <w:rPr>
          <w:rStyle w:val="text"/>
          <w:rFonts w:ascii="Times New Roman" w:hAnsi="Times New Roman" w:cs="Times New Roman"/>
          <w:i/>
          <w:iCs/>
          <w:color w:val="000000"/>
          <w:sz w:val="32"/>
          <w:szCs w:val="32"/>
          <w:shd w:val="clear" w:color="auto" w:fill="FFFFFF"/>
        </w:rPr>
      </w:pPr>
      <w:r>
        <w:rPr>
          <w:rStyle w:val="text"/>
          <w:rFonts w:ascii="Times New Roman" w:hAnsi="Times New Roman" w:cs="Times New Roman"/>
          <w:color w:val="000000"/>
          <w:sz w:val="32"/>
          <w:szCs w:val="32"/>
          <w:shd w:val="clear" w:color="auto" w:fill="FFFFFF"/>
        </w:rPr>
        <w:t xml:space="preserve">Lord, help me to stay centered in and on You. Help me see those who are really hurting around me and let me reach out to them in love because of all that You have done for me. </w:t>
      </w:r>
      <w:r w:rsidR="00C847F8">
        <w:rPr>
          <w:rStyle w:val="text"/>
          <w:rFonts w:ascii="Times New Roman" w:hAnsi="Times New Roman" w:cs="Times New Roman"/>
          <w:color w:val="000000"/>
          <w:sz w:val="32"/>
          <w:szCs w:val="32"/>
          <w:shd w:val="clear" w:color="auto" w:fill="FFFFFF"/>
        </w:rPr>
        <w:t xml:space="preserve">Let them see You through me. </w:t>
      </w:r>
    </w:p>
    <w:p w14:paraId="7F07C9DE" w14:textId="26AC8EAA" w:rsidR="00C847F8" w:rsidRPr="00C847F8" w:rsidRDefault="00C847F8" w:rsidP="00AB5EF0">
      <w:pPr>
        <w:pStyle w:val="ListParagraph"/>
        <w:numPr>
          <w:ilvl w:val="0"/>
          <w:numId w:val="1"/>
        </w:numPr>
        <w:spacing w:line="360" w:lineRule="auto"/>
        <w:jc w:val="both"/>
        <w:rPr>
          <w:rStyle w:val="text"/>
          <w:rFonts w:ascii="Times New Roman" w:hAnsi="Times New Roman" w:cs="Times New Roman"/>
          <w:i/>
          <w:iCs/>
          <w:color w:val="000000"/>
          <w:sz w:val="32"/>
          <w:szCs w:val="32"/>
          <w:shd w:val="clear" w:color="auto" w:fill="FFFFFF"/>
        </w:rPr>
      </w:pPr>
      <w:r>
        <w:rPr>
          <w:rStyle w:val="text"/>
          <w:rFonts w:ascii="Times New Roman" w:hAnsi="Times New Roman" w:cs="Times New Roman"/>
          <w:color w:val="000000"/>
          <w:sz w:val="32"/>
          <w:szCs w:val="32"/>
          <w:shd w:val="clear" w:color="auto" w:fill="FFFFFF"/>
        </w:rPr>
        <w:t>There are many among us who need your help and healing right now. I pray that you continue to be with Loren and Glenda Anderson, Hilary Nichol’s father and Scott Yeat’s father. I also ask that you be with…</w:t>
      </w:r>
    </w:p>
    <w:p w14:paraId="50C14BF4" w14:textId="50A6ABFC" w:rsidR="00E65970" w:rsidRPr="00B93399" w:rsidRDefault="00C847F8" w:rsidP="009D654C">
      <w:pPr>
        <w:pStyle w:val="ListParagraph"/>
        <w:numPr>
          <w:ilvl w:val="0"/>
          <w:numId w:val="1"/>
        </w:numPr>
        <w:spacing w:line="360" w:lineRule="auto"/>
        <w:jc w:val="both"/>
        <w:rPr>
          <w:rStyle w:val="text"/>
        </w:rPr>
      </w:pPr>
      <w:r w:rsidRPr="00B93399">
        <w:rPr>
          <w:rStyle w:val="text"/>
          <w:rFonts w:ascii="Times New Roman" w:hAnsi="Times New Roman" w:cs="Times New Roman"/>
          <w:color w:val="000000"/>
          <w:sz w:val="32"/>
          <w:szCs w:val="32"/>
          <w:shd w:val="clear" w:color="auto" w:fill="FFFFFF"/>
        </w:rPr>
        <w:t xml:space="preserve">Father, I thank you for the beautiful summer that we have been enjoying. </w:t>
      </w:r>
      <w:r w:rsidR="00B93399" w:rsidRPr="00B93399">
        <w:rPr>
          <w:rStyle w:val="text"/>
          <w:rFonts w:ascii="Times New Roman" w:hAnsi="Times New Roman" w:cs="Times New Roman"/>
          <w:color w:val="000000"/>
          <w:sz w:val="32"/>
          <w:szCs w:val="32"/>
          <w:shd w:val="clear" w:color="auto" w:fill="FFFFFF"/>
        </w:rPr>
        <w:t xml:space="preserve">It is wonderful being able to enjoy Your creation with our brothers and sisters. Thank you for blessing us with a chance to take advantage of the warm weather while we have it. </w:t>
      </w:r>
    </w:p>
    <w:p w14:paraId="40F25B9E" w14:textId="77777777" w:rsidR="00CC67E9" w:rsidRPr="00CC67E9" w:rsidRDefault="00B93399" w:rsidP="00E65970">
      <w:pPr>
        <w:pStyle w:val="ListParagraph"/>
        <w:numPr>
          <w:ilvl w:val="0"/>
          <w:numId w:val="1"/>
        </w:numPr>
        <w:spacing w:line="360" w:lineRule="auto"/>
        <w:jc w:val="both"/>
        <w:rPr>
          <w:rStyle w:val="text"/>
        </w:rPr>
      </w:pPr>
      <w:r>
        <w:rPr>
          <w:rStyle w:val="text"/>
          <w:rFonts w:ascii="Times New Roman" w:hAnsi="Times New Roman" w:cs="Times New Roman"/>
          <w:color w:val="000000"/>
          <w:sz w:val="32"/>
          <w:szCs w:val="32"/>
          <w:shd w:val="clear" w:color="auto" w:fill="FFFFFF"/>
        </w:rPr>
        <w:t>We ask that you be with our leadership as they make decisions regarding the future of FACC. Help us all keep them in our hearts, minds, and prayers as they do what they feel is in the best interest of us all to bring us to a closer relationship with You. Bless them is all of their endeavors.</w:t>
      </w:r>
    </w:p>
    <w:p w14:paraId="5D7BFEA5" w14:textId="77777777" w:rsidR="00CC67E9" w:rsidRPr="00CC67E9" w:rsidRDefault="00CC67E9" w:rsidP="00CC67E9">
      <w:pPr>
        <w:pStyle w:val="ListParagraph"/>
        <w:spacing w:line="360" w:lineRule="auto"/>
        <w:jc w:val="both"/>
        <w:rPr>
          <w:rStyle w:val="text"/>
          <w:rFonts w:ascii="Times New Roman" w:hAnsi="Times New Roman" w:cs="Times New Roman"/>
          <w:sz w:val="32"/>
          <w:szCs w:val="32"/>
        </w:rPr>
      </w:pPr>
    </w:p>
    <w:p w14:paraId="04840CC7" w14:textId="312F01D2" w:rsidR="00E65970" w:rsidRPr="00E65970" w:rsidRDefault="00CC67E9" w:rsidP="00CC67E9">
      <w:pPr>
        <w:spacing w:line="360" w:lineRule="auto"/>
        <w:jc w:val="both"/>
        <w:rPr>
          <w:rFonts w:ascii="Times New Roman" w:hAnsi="Times New Roman" w:cs="Times New Roman"/>
          <w:sz w:val="32"/>
          <w:szCs w:val="32"/>
        </w:rPr>
      </w:pPr>
      <w:r w:rsidRPr="00CC67E9">
        <w:rPr>
          <w:rFonts w:ascii="Times New Roman" w:hAnsi="Times New Roman" w:cs="Times New Roman"/>
          <w:sz w:val="32"/>
          <w:szCs w:val="32"/>
        </w:rPr>
        <w:t>In Jesus’ blessed name we pray, Amen.</w:t>
      </w:r>
    </w:p>
    <w:sectPr w:rsidR="00E65970" w:rsidRPr="00E65970" w:rsidSect="009D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11CD4"/>
    <w:multiLevelType w:val="hybridMultilevel"/>
    <w:tmpl w:val="50C0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4C"/>
    <w:rsid w:val="0001324E"/>
    <w:rsid w:val="00022FAE"/>
    <w:rsid w:val="001E4238"/>
    <w:rsid w:val="00614FBB"/>
    <w:rsid w:val="007A29D7"/>
    <w:rsid w:val="009D654C"/>
    <w:rsid w:val="00A816FF"/>
    <w:rsid w:val="00AB5EF0"/>
    <w:rsid w:val="00B93399"/>
    <w:rsid w:val="00B93D78"/>
    <w:rsid w:val="00C31F4A"/>
    <w:rsid w:val="00C847F8"/>
    <w:rsid w:val="00CC67E9"/>
    <w:rsid w:val="00DA016C"/>
    <w:rsid w:val="00E6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D420"/>
  <w15:chartTrackingRefBased/>
  <w15:docId w15:val="{2EF76B62-1DC9-465F-BD63-20F88DFE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65970"/>
  </w:style>
  <w:style w:type="character" w:customStyle="1" w:styleId="small-caps">
    <w:name w:val="small-caps"/>
    <w:basedOn w:val="DefaultParagraphFont"/>
    <w:rsid w:val="00E65970"/>
  </w:style>
  <w:style w:type="character" w:customStyle="1" w:styleId="indent-1-breaks">
    <w:name w:val="indent-1-breaks"/>
    <w:basedOn w:val="DefaultParagraphFont"/>
    <w:rsid w:val="00E65970"/>
  </w:style>
  <w:style w:type="character" w:customStyle="1" w:styleId="woj">
    <w:name w:val="woj"/>
    <w:basedOn w:val="DefaultParagraphFont"/>
    <w:rsid w:val="00AB5EF0"/>
  </w:style>
  <w:style w:type="paragraph" w:styleId="ListParagraph">
    <w:name w:val="List Paragraph"/>
    <w:basedOn w:val="Normal"/>
    <w:uiPriority w:val="34"/>
    <w:qFormat/>
    <w:rsid w:val="00AB5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Swinney-Ham</dc:creator>
  <cp:keywords/>
  <dc:description/>
  <cp:lastModifiedBy>Kimberly Swinney-Ham</cp:lastModifiedBy>
  <cp:revision>1</cp:revision>
  <dcterms:created xsi:type="dcterms:W3CDTF">2021-07-18T08:58:00Z</dcterms:created>
  <dcterms:modified xsi:type="dcterms:W3CDTF">2021-07-18T10:19:00Z</dcterms:modified>
</cp:coreProperties>
</file>