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6C2A" w:rsidRDefault="00000000">
      <w:pPr>
        <w:spacing w:line="360" w:lineRule="auto"/>
        <w:rPr>
          <w:b/>
          <w:sz w:val="34"/>
          <w:szCs w:val="34"/>
        </w:rPr>
      </w:pPr>
      <w:r>
        <w:rPr>
          <w:b/>
          <w:sz w:val="34"/>
          <w:szCs w:val="34"/>
        </w:rPr>
        <w:t xml:space="preserve">James 2:14-17   </w:t>
      </w:r>
    </w:p>
    <w:p w14:paraId="00000002" w14:textId="77777777" w:rsidR="002F6C2A" w:rsidRDefault="00000000">
      <w:pPr>
        <w:spacing w:line="360" w:lineRule="auto"/>
        <w:rPr>
          <w:sz w:val="34"/>
          <w:szCs w:val="34"/>
          <w:highlight w:val="white"/>
        </w:rPr>
      </w:pPr>
      <w:r>
        <w:rPr>
          <w:sz w:val="34"/>
          <w:szCs w:val="34"/>
          <w:highlight w:val="white"/>
        </w:rPr>
        <w:t>What good is it, my brothers and sisters, if someone claims to have faith but has no deeds? Can such faith save them?  Suppose a brother or a sister is without clothes and daily food.  If one of you says to them, “Go in peace; keep warm and well fed,” but does nothing about their physical needs, what good is it?  In the same way, faith by itself, if it is not accompanied by action, is dead.</w:t>
      </w:r>
    </w:p>
    <w:p w14:paraId="00000003" w14:textId="77777777" w:rsidR="002F6C2A" w:rsidRDefault="002F6C2A">
      <w:pPr>
        <w:spacing w:line="360" w:lineRule="auto"/>
        <w:rPr>
          <w:sz w:val="34"/>
          <w:szCs w:val="34"/>
          <w:highlight w:val="white"/>
        </w:rPr>
      </w:pPr>
    </w:p>
    <w:p w14:paraId="00000004" w14:textId="77777777" w:rsidR="002F6C2A" w:rsidRDefault="00000000">
      <w:pPr>
        <w:numPr>
          <w:ilvl w:val="0"/>
          <w:numId w:val="1"/>
        </w:numPr>
        <w:spacing w:line="360" w:lineRule="auto"/>
        <w:rPr>
          <w:sz w:val="34"/>
          <w:szCs w:val="34"/>
          <w:highlight w:val="white"/>
        </w:rPr>
      </w:pPr>
      <w:r>
        <w:rPr>
          <w:sz w:val="34"/>
          <w:szCs w:val="34"/>
          <w:highlight w:val="white"/>
        </w:rPr>
        <w:t>Thank You for Your living and active Word.</w:t>
      </w:r>
    </w:p>
    <w:p w14:paraId="00000005" w14:textId="77777777" w:rsidR="002F6C2A" w:rsidRDefault="00000000">
      <w:pPr>
        <w:numPr>
          <w:ilvl w:val="0"/>
          <w:numId w:val="1"/>
        </w:numPr>
        <w:spacing w:line="360" w:lineRule="auto"/>
        <w:rPr>
          <w:sz w:val="34"/>
          <w:szCs w:val="34"/>
          <w:highlight w:val="white"/>
        </w:rPr>
      </w:pPr>
      <w:r>
        <w:rPr>
          <w:sz w:val="34"/>
          <w:szCs w:val="34"/>
          <w:highlight w:val="white"/>
        </w:rPr>
        <w:t>I’ve heard these words so often, yet I know they are alive today in new ways for me.  Today I ask that You would give me fresh perspective and insight into what they mean for me, right now.</w:t>
      </w:r>
    </w:p>
    <w:p w14:paraId="00000006" w14:textId="77777777" w:rsidR="002F6C2A" w:rsidRDefault="00000000">
      <w:pPr>
        <w:numPr>
          <w:ilvl w:val="0"/>
          <w:numId w:val="1"/>
        </w:numPr>
        <w:spacing w:line="360" w:lineRule="auto"/>
        <w:rPr>
          <w:sz w:val="34"/>
          <w:szCs w:val="34"/>
          <w:highlight w:val="white"/>
        </w:rPr>
      </w:pPr>
      <w:r>
        <w:rPr>
          <w:sz w:val="34"/>
          <w:szCs w:val="34"/>
          <w:highlight w:val="white"/>
        </w:rPr>
        <w:t>Teach me how to apply Your words, that I may live in a manner worthy of the gospel of Christ.</w:t>
      </w:r>
    </w:p>
    <w:p w14:paraId="00000007" w14:textId="77777777" w:rsidR="002F6C2A" w:rsidRDefault="00000000">
      <w:pPr>
        <w:numPr>
          <w:ilvl w:val="0"/>
          <w:numId w:val="1"/>
        </w:numPr>
        <w:spacing w:line="360" w:lineRule="auto"/>
        <w:rPr>
          <w:sz w:val="34"/>
          <w:szCs w:val="34"/>
          <w:highlight w:val="white"/>
        </w:rPr>
      </w:pPr>
      <w:r>
        <w:rPr>
          <w:sz w:val="34"/>
          <w:szCs w:val="34"/>
          <w:highlight w:val="white"/>
        </w:rPr>
        <w:t xml:space="preserve">Help me to be a person of the Word.  Please show me where and how my faith and actions may not be in alignment.   </w:t>
      </w:r>
    </w:p>
    <w:p w14:paraId="00000008" w14:textId="77777777" w:rsidR="002F6C2A" w:rsidRDefault="00000000">
      <w:pPr>
        <w:numPr>
          <w:ilvl w:val="0"/>
          <w:numId w:val="1"/>
        </w:numPr>
        <w:spacing w:line="360" w:lineRule="auto"/>
        <w:rPr>
          <w:sz w:val="34"/>
          <w:szCs w:val="34"/>
          <w:highlight w:val="white"/>
        </w:rPr>
      </w:pPr>
      <w:r>
        <w:rPr>
          <w:sz w:val="34"/>
          <w:szCs w:val="34"/>
          <w:highlight w:val="white"/>
        </w:rPr>
        <w:t>I know that deeds don’t earn my salvation or my redemption, and I thank You for that. Thank You for the freedom that is waiting for me in that realization.</w:t>
      </w:r>
    </w:p>
    <w:p w14:paraId="00000009" w14:textId="77777777" w:rsidR="002F6C2A" w:rsidRDefault="00000000">
      <w:pPr>
        <w:numPr>
          <w:ilvl w:val="0"/>
          <w:numId w:val="1"/>
        </w:numPr>
        <w:spacing w:line="360" w:lineRule="auto"/>
        <w:rPr>
          <w:sz w:val="34"/>
          <w:szCs w:val="34"/>
          <w:highlight w:val="white"/>
        </w:rPr>
      </w:pPr>
      <w:r>
        <w:rPr>
          <w:sz w:val="34"/>
          <w:szCs w:val="34"/>
          <w:highlight w:val="white"/>
        </w:rPr>
        <w:lastRenderedPageBreak/>
        <w:t>Out of the overflow of my faith, my actions speak. Let my actions be upheld by my faith in the death and resurrection of the Lord, Jesus Christ.</w:t>
      </w:r>
    </w:p>
    <w:p w14:paraId="0000000A" w14:textId="77777777" w:rsidR="002F6C2A" w:rsidRDefault="00000000">
      <w:pPr>
        <w:numPr>
          <w:ilvl w:val="0"/>
          <w:numId w:val="1"/>
        </w:numPr>
        <w:spacing w:line="360" w:lineRule="auto"/>
        <w:rPr>
          <w:sz w:val="34"/>
          <w:szCs w:val="34"/>
          <w:highlight w:val="white"/>
        </w:rPr>
      </w:pPr>
      <w:r>
        <w:rPr>
          <w:sz w:val="34"/>
          <w:szCs w:val="34"/>
          <w:highlight w:val="white"/>
        </w:rPr>
        <w:t>I have faith that You are working for Your Glory and my good in all situations.  Even when I can’t see a way through, I know that You do.</w:t>
      </w:r>
    </w:p>
    <w:p w14:paraId="0000000B" w14:textId="77777777" w:rsidR="002F6C2A" w:rsidRDefault="00000000">
      <w:pPr>
        <w:numPr>
          <w:ilvl w:val="0"/>
          <w:numId w:val="1"/>
        </w:numPr>
        <w:spacing w:line="360" w:lineRule="auto"/>
        <w:rPr>
          <w:sz w:val="34"/>
          <w:szCs w:val="34"/>
          <w:highlight w:val="white"/>
        </w:rPr>
      </w:pPr>
      <w:r>
        <w:rPr>
          <w:sz w:val="34"/>
          <w:szCs w:val="34"/>
          <w:highlight w:val="white"/>
        </w:rPr>
        <w:t xml:space="preserve">I pray for the </w:t>
      </w:r>
      <w:proofErr w:type="spellStart"/>
      <w:r>
        <w:rPr>
          <w:sz w:val="34"/>
          <w:szCs w:val="34"/>
          <w:highlight w:val="white"/>
        </w:rPr>
        <w:t>Hamiltons</w:t>
      </w:r>
      <w:proofErr w:type="spellEnd"/>
      <w:r>
        <w:rPr>
          <w:sz w:val="34"/>
          <w:szCs w:val="34"/>
          <w:highlight w:val="white"/>
        </w:rPr>
        <w:t xml:space="preserve"> as they walk through numerous health challenges. Please provide abundantly for all of their needs.  Bring others into their lives to support them, and lift them up.  Help them take action, without fear, and most of all take steps continuously towards You.</w:t>
      </w:r>
    </w:p>
    <w:p w14:paraId="0000000C" w14:textId="77777777" w:rsidR="002F6C2A" w:rsidRDefault="00000000">
      <w:pPr>
        <w:numPr>
          <w:ilvl w:val="0"/>
          <w:numId w:val="1"/>
        </w:numPr>
        <w:spacing w:line="360" w:lineRule="auto"/>
        <w:rPr>
          <w:sz w:val="34"/>
          <w:szCs w:val="34"/>
          <w:highlight w:val="white"/>
        </w:rPr>
      </w:pPr>
      <w:r>
        <w:rPr>
          <w:sz w:val="34"/>
          <w:szCs w:val="34"/>
          <w:highlight w:val="white"/>
        </w:rPr>
        <w:t>For those in our family here, struggling with numerous challenges I come before You and ask You to remind them of Your presence. I pray specifically for …</w:t>
      </w:r>
    </w:p>
    <w:p w14:paraId="0000000D" w14:textId="77777777" w:rsidR="002F6C2A" w:rsidRDefault="00000000">
      <w:pPr>
        <w:numPr>
          <w:ilvl w:val="0"/>
          <w:numId w:val="1"/>
        </w:numPr>
        <w:spacing w:line="360" w:lineRule="auto"/>
        <w:rPr>
          <w:sz w:val="34"/>
          <w:szCs w:val="34"/>
          <w:highlight w:val="white"/>
        </w:rPr>
      </w:pPr>
      <w:r>
        <w:rPr>
          <w:sz w:val="34"/>
          <w:szCs w:val="34"/>
          <w:highlight w:val="white"/>
        </w:rPr>
        <w:t>Show me how to respond to the needs around me.  Show me how to take action: action to love, action to listen, action to move closer instead of withdrawing.  I always want to be moving deeper into relationship with You. Lord, teach me to be more like You.</w:t>
      </w:r>
    </w:p>
    <w:p w14:paraId="0000000E" w14:textId="77777777" w:rsidR="002F6C2A" w:rsidRDefault="002F6C2A">
      <w:pPr>
        <w:spacing w:line="360" w:lineRule="auto"/>
        <w:ind w:left="720"/>
        <w:rPr>
          <w:sz w:val="34"/>
          <w:szCs w:val="34"/>
          <w:highlight w:val="white"/>
        </w:rPr>
      </w:pPr>
    </w:p>
    <w:p w14:paraId="0000000F" w14:textId="77777777" w:rsidR="002F6C2A" w:rsidRDefault="00000000">
      <w:pPr>
        <w:spacing w:line="360" w:lineRule="auto"/>
        <w:rPr>
          <w:b/>
          <w:sz w:val="34"/>
          <w:szCs w:val="34"/>
          <w:highlight w:val="white"/>
        </w:rPr>
      </w:pPr>
      <w:r>
        <w:rPr>
          <w:b/>
          <w:sz w:val="34"/>
          <w:szCs w:val="34"/>
          <w:highlight w:val="white"/>
        </w:rPr>
        <w:t>In the mighty name of Jesus I pray,</w:t>
      </w:r>
    </w:p>
    <w:p w14:paraId="00000010" w14:textId="77777777" w:rsidR="002F6C2A" w:rsidRDefault="00000000">
      <w:pPr>
        <w:spacing w:line="360" w:lineRule="auto"/>
        <w:rPr>
          <w:b/>
          <w:sz w:val="34"/>
          <w:szCs w:val="34"/>
          <w:highlight w:val="white"/>
        </w:rPr>
      </w:pPr>
      <w:r>
        <w:rPr>
          <w:b/>
          <w:sz w:val="34"/>
          <w:szCs w:val="34"/>
          <w:highlight w:val="white"/>
        </w:rPr>
        <w:t xml:space="preserve">Amen. </w:t>
      </w:r>
    </w:p>
    <w:sectPr w:rsidR="002F6C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948B4"/>
    <w:multiLevelType w:val="multilevel"/>
    <w:tmpl w:val="A6A24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7228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2A"/>
    <w:rsid w:val="002F6C2A"/>
    <w:rsid w:val="00A7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AD8B24D-9568-3E48-9928-BB305C3A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2022-08-10T04:19:00Z</dcterms:created>
  <dcterms:modified xsi:type="dcterms:W3CDTF">2022-08-10T04:19:00Z</dcterms:modified>
</cp:coreProperties>
</file>